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4B421C" w:rsidP="000714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4B421C">
              <w:rPr>
                <w:b/>
                <w:sz w:val="26"/>
                <w:szCs w:val="26"/>
              </w:rPr>
              <w:t>B_089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F2566A" w:rsidRDefault="004B421C" w:rsidP="000714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 w:rsidRPr="004B421C">
              <w:rPr>
                <w:b/>
                <w:sz w:val="26"/>
                <w:szCs w:val="26"/>
                <w:lang w:val="en-US"/>
              </w:rPr>
              <w:t>2224647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4B421C" w:rsidRPr="004B421C">
        <w:rPr>
          <w:b/>
          <w:sz w:val="26"/>
          <w:szCs w:val="26"/>
        </w:rPr>
        <w:t xml:space="preserve">Наконечник </w:t>
      </w:r>
      <w:r w:rsidR="0015038D" w:rsidRPr="0015038D">
        <w:rPr>
          <w:b/>
          <w:sz w:val="26"/>
          <w:szCs w:val="26"/>
        </w:rPr>
        <w:t>КНАМ 70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15038D" w:rsidRDefault="004B421C" w:rsidP="0019097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4B421C">
              <w:t xml:space="preserve">Наконечник </w:t>
            </w:r>
            <w:r w:rsidR="0015038D" w:rsidRPr="0015038D">
              <w:t>КНАМ</w:t>
            </w:r>
            <w:r w:rsidR="0015038D">
              <w:rPr>
                <w:lang w:val="en-US"/>
              </w:rPr>
              <w:t xml:space="preserve"> 70</w:t>
            </w:r>
          </w:p>
        </w:tc>
        <w:tc>
          <w:tcPr>
            <w:tcW w:w="6252" w:type="dxa"/>
            <w:shd w:val="clear" w:color="auto" w:fill="auto"/>
          </w:tcPr>
          <w:p w:rsidR="00844DE1" w:rsidRPr="00D0010D" w:rsidRDefault="00844DE1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Назначение:</w:t>
            </w:r>
          </w:p>
          <w:p w:rsidR="00844DE1" w:rsidRPr="00D0010D" w:rsidRDefault="00F2566A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-  для соединения </w:t>
            </w:r>
            <w:r w:rsidR="000714DB">
              <w:rPr>
                <w:color w:val="000000"/>
                <w:shd w:val="clear" w:color="auto" w:fill="FFFFFF"/>
              </w:rPr>
              <w:t>СИП с электрооборудованием</w:t>
            </w:r>
            <w:r w:rsidR="00844DE1" w:rsidRPr="00D0010D">
              <w:rPr>
                <w:color w:val="000000"/>
                <w:shd w:val="clear" w:color="auto" w:fill="FFFFFF"/>
              </w:rPr>
              <w:t>;</w:t>
            </w:r>
          </w:p>
          <w:p w:rsidR="00265BDD" w:rsidRPr="00265BDD" w:rsidRDefault="0015038D" w:rsidP="00B72DB5">
            <w:pPr>
              <w:ind w:firstLine="0"/>
              <w:jc w:val="left"/>
            </w:pPr>
            <w:r w:rsidRPr="0015038D">
              <w:rPr>
                <w:color w:val="000000"/>
                <w:shd w:val="clear" w:color="auto" w:fill="FFFFFF"/>
              </w:rPr>
              <w:t xml:space="preserve">Заполнен консистентной смазкой. Изоляционный материал – атмосферостойкий полимер. Клемма адаптирована к российскому электрооборудованию, шириной 22мм. Клемма биметаллическая, совместима как с алюминиевыми, так и с медными шинами. Сечение жил 70 мм². </w:t>
            </w:r>
            <w:bookmarkStart w:id="1" w:name="_GoBack"/>
            <w:bookmarkEnd w:id="1"/>
            <w:r w:rsidR="00844DE1" w:rsidRPr="00D0010D">
              <w:rPr>
                <w:color w:val="000000"/>
                <w:shd w:val="clear" w:color="auto" w:fill="FFFFFF"/>
              </w:rPr>
              <w:t xml:space="preserve">Особенности: соединение осуществляется </w:t>
            </w:r>
            <w:r w:rsidR="00B72DB5">
              <w:rPr>
                <w:color w:val="000000"/>
                <w:shd w:val="clear" w:color="auto" w:fill="FFFFFF"/>
              </w:rPr>
              <w:t>прессованием с использованием шестигранных матриц</w:t>
            </w:r>
            <w:r w:rsidR="00844DE1" w:rsidRPr="00D0010D">
              <w:rPr>
                <w:color w:val="000000"/>
                <w:shd w:val="clear" w:color="auto" w:fill="FFFFFF"/>
              </w:rPr>
              <w:t>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1606E" w:rsidRDefault="00AB4F44" w:rsidP="00447D3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3E61F4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05CD" w:rsidRDefault="004905CD">
      <w:r>
        <w:separator/>
      </w:r>
    </w:p>
  </w:endnote>
  <w:endnote w:type="continuationSeparator" w:id="0">
    <w:p w:rsidR="004905CD" w:rsidRDefault="00490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05CD" w:rsidRDefault="004905CD">
      <w:r>
        <w:separator/>
      </w:r>
    </w:p>
  </w:footnote>
  <w:footnote w:type="continuationSeparator" w:id="0">
    <w:p w:rsidR="004905CD" w:rsidRDefault="00490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3D1E3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4DB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191B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81D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38D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4921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08BE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77396"/>
    <w:rsid w:val="00382FEA"/>
    <w:rsid w:val="00384B72"/>
    <w:rsid w:val="00391040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397"/>
    <w:rsid w:val="003C3957"/>
    <w:rsid w:val="003C67A5"/>
    <w:rsid w:val="003D02A2"/>
    <w:rsid w:val="003D1ACA"/>
    <w:rsid w:val="003D1E37"/>
    <w:rsid w:val="003D224E"/>
    <w:rsid w:val="003D644A"/>
    <w:rsid w:val="003D6545"/>
    <w:rsid w:val="003D7943"/>
    <w:rsid w:val="003D7B36"/>
    <w:rsid w:val="003D7D98"/>
    <w:rsid w:val="003E2BE8"/>
    <w:rsid w:val="003E3BBD"/>
    <w:rsid w:val="003E61F4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2913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66D"/>
    <w:rsid w:val="004437D3"/>
    <w:rsid w:val="00447D34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5CD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21C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535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558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095D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0E45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60A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FA4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6B8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0608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DB5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F39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3A9C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7F9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F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1F7"/>
    <w:rsid w:val="00F2059C"/>
    <w:rsid w:val="00F235DE"/>
    <w:rsid w:val="00F2566A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4B6895"/>
  <w15:docId w15:val="{58038138-D308-4E2A-BB7C-6E5E0F256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A0F27-5350-4A94-8113-38D7671795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0EB6361-39F0-46F5-939C-CB23111006F3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31DBAF0-823D-440A-A29E-D0ACD040F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1175</Words>
  <Characters>6699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10</cp:revision>
  <cp:lastPrinted>2015-03-19T10:48:00Z</cp:lastPrinted>
  <dcterms:created xsi:type="dcterms:W3CDTF">2015-03-24T07:42:00Z</dcterms:created>
  <dcterms:modified xsi:type="dcterms:W3CDTF">2018-04-08T11:12:00Z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